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D" w:rsidRPr="00A157ED" w:rsidRDefault="00A157ED" w:rsidP="00A157E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Toc502151615"/>
      <w:r w:rsidRPr="00A157ED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6</w:t>
      </w:r>
    </w:p>
    <w:p w:rsidR="00A157ED" w:rsidRPr="00A157ED" w:rsidRDefault="00A157ED" w:rsidP="00A157E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A157ED">
        <w:rPr>
          <w:rFonts w:ascii="Times New Roman" w:eastAsia="Times New Roman" w:hAnsi="Times New Roman" w:cs="Times New Roman"/>
          <w:szCs w:val="28"/>
          <w:lang w:eastAsia="ru-RU"/>
        </w:rPr>
        <w:t xml:space="preserve">к приказу Министерства </w:t>
      </w:r>
    </w:p>
    <w:p w:rsidR="00A157ED" w:rsidRPr="00A157ED" w:rsidRDefault="00A157ED" w:rsidP="00A157E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A157ED">
        <w:rPr>
          <w:rFonts w:ascii="Times New Roman" w:eastAsia="Times New Roman" w:hAnsi="Times New Roman" w:cs="Times New Roman"/>
          <w:szCs w:val="28"/>
          <w:lang w:eastAsia="ru-RU"/>
        </w:rPr>
        <w:t>образования, науки и молодежи Республики Крым</w:t>
      </w:r>
    </w:p>
    <w:p w:rsidR="00A157ED" w:rsidRPr="00A157ED" w:rsidRDefault="00F9661D" w:rsidP="00A157E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___.___.2018</w:t>
      </w:r>
      <w:bookmarkStart w:id="1" w:name="_GoBack"/>
      <w:bookmarkEnd w:id="1"/>
      <w:r w:rsidR="00A157ED" w:rsidRPr="00A157ED">
        <w:rPr>
          <w:rFonts w:ascii="Times New Roman" w:eastAsia="Times New Roman" w:hAnsi="Times New Roman" w:cs="Times New Roman"/>
          <w:szCs w:val="28"/>
          <w:lang w:eastAsia="ru-RU"/>
        </w:rPr>
        <w:t xml:space="preserve"> г. № _____</w:t>
      </w:r>
    </w:p>
    <w:p w:rsidR="00A157ED" w:rsidRDefault="00A157ED" w:rsidP="00FA5807">
      <w:pPr>
        <w:keepNext/>
        <w:keepLines/>
        <w:numPr>
          <w:ilvl w:val="1"/>
          <w:numId w:val="0"/>
        </w:numPr>
        <w:spacing w:before="120" w:after="120" w:line="240" w:lineRule="auto"/>
        <w:ind w:left="788" w:hanging="43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5807" w:rsidRPr="00FA5807" w:rsidRDefault="003571F0" w:rsidP="00FA5807">
      <w:pPr>
        <w:keepNext/>
        <w:keepLines/>
        <w:numPr>
          <w:ilvl w:val="1"/>
          <w:numId w:val="0"/>
        </w:numPr>
        <w:spacing w:before="120" w:after="120" w:line="240" w:lineRule="auto"/>
        <w:ind w:left="788" w:hanging="43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1F0">
        <w:rPr>
          <w:rFonts w:ascii="Times New Roman" w:hAnsi="Times New Roman" w:cs="Times New Roman"/>
          <w:b/>
          <w:sz w:val="28"/>
          <w:szCs w:val="28"/>
        </w:rPr>
        <w:t>Инструктивные материалы</w:t>
      </w:r>
      <w:r w:rsidR="00FA5807" w:rsidRPr="00FA5807">
        <w:rPr>
          <w:rFonts w:ascii="Times New Roman" w:hAnsi="Times New Roman" w:cs="Times New Roman"/>
          <w:b/>
          <w:sz w:val="28"/>
          <w:szCs w:val="28"/>
        </w:rPr>
        <w:t xml:space="preserve"> для организатора вне аудитории</w:t>
      </w:r>
      <w:bookmarkEnd w:id="0"/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 удовлетворяющие требованиям,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 к работникам ППЭ.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 учебному предмету в состав организаторов не входят специалисты </w:t>
      </w:r>
      <w:proofErr w:type="gramStart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этому</w:t>
      </w:r>
      <w:proofErr w:type="gramEnd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 проведению ЕГЭ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</w:t>
      </w:r>
      <w:r w:rsidR="006955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аблаговременно пройти подготовку</w:t>
      </w:r>
      <w:r w:rsidRPr="00FA58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порядку и процедуре проведения ЕГЭ и ознакомиться:</w:t>
      </w:r>
    </w:p>
    <w:p w:rsidR="00FA5807" w:rsidRPr="007256A9" w:rsidRDefault="00FA5807" w:rsidP="007256A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9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FA5807" w:rsidRPr="007256A9" w:rsidRDefault="00FA5807" w:rsidP="007256A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инструкциями, определяющими порядок работы организаторов вне аудитории.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FA5807" w:rsidRPr="00FA5807" w:rsidRDefault="007256A9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</w:t>
      </w:r>
      <w:r w:rsidR="00FA5807"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08.00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явиться в ППЭ и зарегистрироваться у ответственного организатор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вне аудитории, назначенного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ППЭ. Ответственный организат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 вне аудитории, назначенный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ППЭ на проведение регистрации лиц, привлекаемых к проведению ЕГЭ, должен явиться в ППЭ не позднее </w:t>
      </w:r>
      <w:r w:rsidR="00FA5807"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07.50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получить у руководителя ППЭ форму ППЭ-07 «Список работников ППЭ». </w:t>
      </w:r>
      <w:r w:rsidR="00FA5807"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08.00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 в списке работников ППЭ.</w:t>
      </w:r>
    </w:p>
    <w:p w:rsidR="00FA5807" w:rsidRPr="00FA5807" w:rsidRDefault="007256A9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ставить личные вещи в месте для хранения личных вещей лиц, привлекаемых к проведению ЕГЭ, которое расположено до входа в ППЭ. Вход в ППЭ обозначается 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ручным/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указанных металлоискателей.</w:t>
      </w:r>
    </w:p>
    <w:p w:rsidR="00FA5807" w:rsidRPr="00FA5807" w:rsidRDefault="007256A9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ройти инструктаж у руководителя ППЭ по процедуре проведения экзамена. Инструктаж проводится </w:t>
      </w:r>
      <w:r w:rsidR="00FA5807" w:rsidRPr="0069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 </w:t>
      </w:r>
      <w:r w:rsidRPr="0069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08.15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5807" w:rsidRPr="00FA5807" w:rsidRDefault="007256A9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A5807"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олучить у руководителя ППЭ информацию о назначении организаторов и распределении на места дежурства.</w:t>
      </w:r>
    </w:p>
    <w:p w:rsidR="00FA5807" w:rsidRPr="00FA5807" w:rsidRDefault="007256A9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FA5807" w:rsidRPr="00FA5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 по местному времени:</w:t>
      </w:r>
    </w:p>
    <w:p w:rsidR="00FA5807" w:rsidRPr="007256A9" w:rsidRDefault="00FA5807" w:rsidP="007256A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 руководителя ППЭ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ППЭ;</w:t>
      </w:r>
    </w:p>
    <w:p w:rsidR="00FA5807" w:rsidRPr="007256A9" w:rsidRDefault="00695555" w:rsidP="007256A9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на </w:t>
      </w:r>
      <w:r w:rsidR="00FA5807" w:rsidRPr="00725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</w:t>
      </w:r>
      <w:r w:rsidR="00FA5807" w:rsidRPr="00725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дежурства и приступить к выполнению своих обязанностей.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A5807" w:rsidRPr="00FA5807" w:rsidTr="001B094E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FA5807" w:rsidRPr="00FA5807" w:rsidRDefault="00FA5807" w:rsidP="00FA58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 в спокойной и доброжелательной обстановке.</w:t>
            </w:r>
          </w:p>
          <w:p w:rsidR="00FA5807" w:rsidRPr="00FA5807" w:rsidRDefault="00FA5807" w:rsidP="00FA58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</w:t>
            </w:r>
            <w:r w:rsidRPr="006955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</w:t>
            </w: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FA5807" w:rsidRPr="00FA5807" w:rsidRDefault="00FA5807" w:rsidP="00FA58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FA5807" w:rsidRPr="00FA5807" w:rsidRDefault="00FA5807" w:rsidP="00FA58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FA5807" w:rsidRPr="00FA5807" w:rsidRDefault="00FA5807" w:rsidP="00FA58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выносить из аудиторий и ППЭ экзаменационные материалы (ЭМ) на бумажном или электронном носителях, фотографировать ЭМ. </w:t>
            </w:r>
          </w:p>
        </w:tc>
      </w:tr>
    </w:tbl>
    <w:p w:rsidR="00FA5807" w:rsidRPr="00FA5807" w:rsidRDefault="00FA5807" w:rsidP="00FA5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FA5807" w:rsidRPr="00FA5807" w:rsidRDefault="00FA5807" w:rsidP="00FA5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 в ППЭ.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A580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 ППЭ (начиная с 09.00) организатор должен: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указать участникам ЕГЭ на необходимость оставить личные вещи (уведомление о регистрации на ЕГЭ, средства связи и иные запрещенные </w:t>
      </w:r>
      <w:proofErr w:type="gramStart"/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proofErr w:type="gramEnd"/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материалы и др.) в специально выделенном до входа в ППЭ месте для личных вещей </w:t>
      </w:r>
      <w:r w:rsidR="00695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ЕГЭ до </w:t>
      </w: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рамки стационарного металлоискателя или до места проведения уполномоченными лицами работ с использованием переносно</w:t>
      </w:r>
      <w:r w:rsidR="00695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металлоискателя</w:t>
      </w: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A580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 ППЭ организатор должен:</w:t>
      </w:r>
    </w:p>
    <w:p w:rsidR="00FA5807" w:rsidRPr="00FA5807" w:rsidRDefault="00FA5807" w:rsidP="00FA5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 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ЕГЭ, и наличие их в списках распределения </w:t>
      </w:r>
      <w:proofErr w:type="gramStart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В случае отсутствия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обучающегося документа, удостоверяющего личность, он допускается в ППЭ после письменного подтверждения его личности сопровождающим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составление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иденти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личности участника ГИА»</w:t>
      </w:r>
      <w:r w:rsidR="00695555" w:rsidRP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555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ППЭ-20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95555" w:rsidRDefault="00FA5807" w:rsidP="0069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807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 в списках распределения в данный ППЭ, участник ЕГЭ в ППЭ не допускается, в этом случае, необходимо пригласить члена ГЭК для фиксирования данного факта для дальнейшего принятия р</w:t>
      </w:r>
      <w:r w:rsidR="00695555">
        <w:rPr>
          <w:rFonts w:ascii="Times New Roman" w:eastAsia="Times New Roman" w:hAnsi="Times New Roman" w:cs="Times New Roman"/>
          <w:sz w:val="26"/>
          <w:szCs w:val="26"/>
        </w:rPr>
        <w:t>ешения.</w:t>
      </w:r>
    </w:p>
    <w:p w:rsidR="00695555" w:rsidRDefault="00FA5807" w:rsidP="0069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проверить у участников ЕГЭ наличие запрещенных средств. Проверка участни</w:t>
      </w:r>
      <w:r w:rsidR="0069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ЕГЭ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5555" w:rsidTr="00695555">
        <w:tc>
          <w:tcPr>
            <w:tcW w:w="9571" w:type="dxa"/>
          </w:tcPr>
          <w:p w:rsidR="00695555" w:rsidRPr="00695555" w:rsidRDefault="00695555" w:rsidP="00695555">
            <w:pPr>
              <w:ind w:firstLine="709"/>
              <w:jc w:val="both"/>
              <w:rPr>
                <w:sz w:val="18"/>
                <w:szCs w:val="18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</w:t>
            </w:r>
            <w:r w:rsidRPr="00FA5807">
              <w:rPr>
                <w:sz w:val="18"/>
                <w:szCs w:val="18"/>
              </w:rPr>
              <w:t>.</w:t>
            </w:r>
          </w:p>
        </w:tc>
      </w:tr>
    </w:tbl>
    <w:p w:rsidR="00695555" w:rsidRDefault="00FA5807" w:rsidP="0069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организатор </w:t>
      </w:r>
      <w:r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 том числе средство связи, организатор </w:t>
      </w:r>
      <w:r w:rsidRPr="00FA5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proofErr w:type="gramStart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место хранения</w:t>
      </w:r>
      <w:proofErr w:type="gramEnd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5555" w:rsidTr="00FF7D05">
        <w:tc>
          <w:tcPr>
            <w:tcW w:w="9571" w:type="dxa"/>
          </w:tcPr>
          <w:p w:rsidR="00695555" w:rsidRDefault="00FF7D05" w:rsidP="00FF7D0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ВАЖНО: организатор вне аудитории не прикасается к участникам экзамена </w:t>
            </w: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его вещам, а просит добровольно показать предмет, вызывающий сигнал переносного металлоискателя, и сдать все запрещенные средства </w:t>
            </w:r>
            <w:proofErr w:type="gramStart"/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место хран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личных вещей</w:t>
            </w:r>
            <w:r w:rsidRPr="00FA5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сопровождающему.</w:t>
            </w:r>
          </w:p>
        </w:tc>
      </w:tr>
    </w:tbl>
    <w:p w:rsidR="00FA5807" w:rsidRPr="00FA5807" w:rsidRDefault="00FF7D05" w:rsidP="00FA5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участник ЕГЭ отказывается сдавать запрещенное средство,</w:t>
      </w:r>
      <w:r w:rsidR="00FA5807" w:rsidRPr="00FA5807">
        <w:rPr>
          <w:rFonts w:ascii="Times New Roman" w:eastAsia="Calibri" w:hAnsi="Times New Roman" w:cs="Times New Roman"/>
          <w:sz w:val="26"/>
          <w:szCs w:val="26"/>
        </w:rPr>
        <w:t xml:space="preserve"> организатор вне аудитории </w:t>
      </w:r>
      <w:r w:rsidR="00FA5807" w:rsidRPr="00FA5807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="00FA5807" w:rsidRPr="00FA5807">
        <w:rPr>
          <w:rFonts w:ascii="Times New Roman" w:eastAsia="Calibri" w:hAnsi="Times New Roman" w:cs="Times New Roman"/>
          <w:sz w:val="26"/>
          <w:szCs w:val="26"/>
        </w:rPr>
        <w:t xml:space="preserve"> ему, что в соответствии с пунктом 45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</w:t>
      </w:r>
      <w:proofErr w:type="gramEnd"/>
      <w:r w:rsidR="00FA5807" w:rsidRPr="00FA5807">
        <w:rPr>
          <w:rFonts w:ascii="Times New Roman" w:eastAsia="Calibri" w:hAnsi="Times New Roman" w:cs="Times New Roman"/>
          <w:sz w:val="26"/>
          <w:szCs w:val="26"/>
        </w:rPr>
        <w:t xml:space="preserve"> передачи информации. Таким образом, такой участник ЕГЭ </w:t>
      </w:r>
      <w:r w:rsidR="00FA5807" w:rsidRPr="00FA5807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FA5807" w:rsidRPr="00FA5807">
        <w:rPr>
          <w:rFonts w:ascii="Times New Roman" w:eastAsia="Calibri" w:hAnsi="Times New Roman" w:cs="Times New Roman"/>
          <w:sz w:val="26"/>
          <w:szCs w:val="26"/>
        </w:rPr>
        <w:t> </w:t>
      </w:r>
      <w:r w:rsidR="00FA5807" w:rsidRPr="00FA5807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 ППЭ</w:t>
      </w:r>
      <w:r w:rsidR="00FA5807" w:rsidRPr="00FA58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807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 и члена ГЭК. Руководитель ППЭ в присутствии члена ГЭК составляет акт о </w:t>
      </w:r>
      <w:proofErr w:type="spellStart"/>
      <w:r w:rsidRPr="00FA5807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FA5807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 сдачи запрещенного средства. Указанный акт подписывают член ГЭК, руководитель ППЭ и участник ЕГЭ,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FA5807" w:rsidRPr="00FA5807" w:rsidRDefault="00FA5807" w:rsidP="00FA5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Pr="00FA5807">
        <w:rPr>
          <w:rFonts w:ascii="Times New Roman" w:hAnsi="Times New Roman" w:cs="Times New Roman"/>
        </w:rPr>
        <w:t xml:space="preserve"> </w:t>
      </w:r>
      <w:r w:rsidRPr="00FA58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организатор должен: </w:t>
      </w:r>
    </w:p>
    <w:p w:rsidR="00FA5807" w:rsidRPr="00FA5807" w:rsidRDefault="00FF7D05" w:rsidP="00FA58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помогать участникам ЕГЭ ориентироваться в помещениях ППЭ, указывать местонахождение нужной аудитории, а также осуществлять </w:t>
      </w:r>
      <w:proofErr w:type="gramStart"/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перемещением по ППЭ лиц, имеющих право присутствовать в ППЭ в день проведения экзамена;</w:t>
      </w:r>
    </w:p>
    <w:p w:rsidR="00FA5807" w:rsidRPr="00FA5807" w:rsidRDefault="00FF7D05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 соблюдением тишины и порядка в ППЭ;</w:t>
      </w:r>
    </w:p>
    <w:p w:rsidR="00FA5807" w:rsidRPr="00FA5807" w:rsidRDefault="00FF7D05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 соблюдением порядка проведения ЕГЭ в ППЭ и не допускать следующих нарушений порядка участниками ЕГЭ, организаторами в аудитории (вне аудиторий)</w:t>
      </w:r>
      <w:proofErr w:type="gramStart"/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едицинскими работниками,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в коридорах, туалет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комнатах, медицинском кабинете</w:t>
      </w:r>
      <w:r w:rsidR="00FA5807"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т.д.: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в ППЭ у указанных лиц сре</w:t>
      </w:r>
      <w:proofErr w:type="gramStart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фото-, аудио- и видеоаппаратуры,</w:t>
      </w: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 из аудиторий и ППЭ ЭМ на бумажном или электронном носителях, фотографирования ЭМ;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 из аудитории во время экзамена;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полученную от организатора в аудитории информацию                                 о завершении печати ЭМ руководителю ППЭ.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A580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случае сопровождения участника ЕГЭ к медицинскому работнику пригласить члена (членов) ГЭК в медицинский кабинет.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FA5807" w:rsidRPr="00FA5807" w:rsidRDefault="00FA5807" w:rsidP="007256A9">
      <w:pPr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ЕГЭ</w:t>
      </w:r>
      <w:r w:rsidRPr="00FA5807">
        <w:rPr>
          <w:rFonts w:ascii="Times New Roman" w:hAnsi="Times New Roman" w:cs="Times New Roman"/>
        </w:rPr>
        <w:t xml:space="preserve"> </w:t>
      </w:r>
      <w:r w:rsidR="007256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организатор должен </w:t>
      </w: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FA5807" w:rsidRPr="00FA5807" w:rsidRDefault="00FA5807" w:rsidP="00FA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</w:p>
    <w:p w:rsidR="002F6FE6" w:rsidRDefault="002F6FE6"/>
    <w:sectPr w:rsidR="002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24B5C"/>
    <w:multiLevelType w:val="hybridMultilevel"/>
    <w:tmpl w:val="9FF03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4A1748"/>
    <w:multiLevelType w:val="hybridMultilevel"/>
    <w:tmpl w:val="97B20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FA"/>
    <w:rsid w:val="002F6FE6"/>
    <w:rsid w:val="003571F0"/>
    <w:rsid w:val="00695555"/>
    <w:rsid w:val="007256A9"/>
    <w:rsid w:val="00A157ED"/>
    <w:rsid w:val="00F725FA"/>
    <w:rsid w:val="00F9661D"/>
    <w:rsid w:val="00FA580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="720"/>
      <w:contextualSpacing/>
    </w:pPr>
  </w:style>
  <w:style w:type="table" w:styleId="a4">
    <w:name w:val="Table Grid"/>
    <w:basedOn w:val="a1"/>
    <w:uiPriority w:val="59"/>
    <w:rsid w:val="006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="720"/>
      <w:contextualSpacing/>
    </w:pPr>
  </w:style>
  <w:style w:type="table" w:styleId="a4">
    <w:name w:val="Table Grid"/>
    <w:basedOn w:val="a1"/>
    <w:uiPriority w:val="59"/>
    <w:rsid w:val="006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Candidate</cp:lastModifiedBy>
  <cp:revision>5</cp:revision>
  <dcterms:created xsi:type="dcterms:W3CDTF">2018-01-09T09:38:00Z</dcterms:created>
  <dcterms:modified xsi:type="dcterms:W3CDTF">2018-01-23T07:27:00Z</dcterms:modified>
</cp:coreProperties>
</file>