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20" w:rsidRDefault="00717E7C">
      <w:r>
        <w:rPr>
          <w:rStyle w:val="a3"/>
          <w:rFonts w:ascii="Arial" w:hAnsi="Arial" w:cs="Arial"/>
          <w:color w:val="2C2D2E"/>
          <w:sz w:val="23"/>
          <w:szCs w:val="23"/>
          <w:shd w:val="clear" w:color="auto" w:fill="FFFFFF"/>
        </w:rPr>
        <w:t>Эффективный формат подготовки к экзаменам - тренировочные работы по первой части ОГЭ и ЕГЭ, созданные по материалам открытого банка ФИПИ и полностью соответствующие требованиям 2026 года.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Style w:val="a3"/>
          <w:rFonts w:ascii="Arial" w:hAnsi="Arial" w:cs="Arial"/>
          <w:color w:val="2C2D2E"/>
          <w:sz w:val="23"/>
          <w:szCs w:val="23"/>
          <w:shd w:val="clear" w:color="auto" w:fill="FFFFFF"/>
        </w:rPr>
        <w:t>С 6 по 27 ноября будут доступны новые бесплатные пробники: 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history="1">
        <w:r>
          <w:rPr>
            <w:rStyle w:val="a3"/>
            <w:rFonts w:ascii="Arial" w:hAnsi="Arial" w:cs="Arial"/>
            <w:color w:val="0070F0"/>
            <w:sz w:val="23"/>
            <w:szCs w:val="23"/>
            <w:u w:val="single"/>
            <w:shd w:val="clear" w:color="auto" w:fill="FFFFFF"/>
          </w:rPr>
          <w:t>https://my.99ballov.ru/r/probnik11email</w:t>
        </w:r>
      </w:hyperlink>
      <w:bookmarkStart w:id="0" w:name="_GoBack"/>
      <w:bookmarkEnd w:id="0"/>
    </w:p>
    <w:sectPr w:rsidR="00D86320" w:rsidSect="003F6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7C"/>
    <w:rsid w:val="003F6C6E"/>
    <w:rsid w:val="00717E7C"/>
    <w:rsid w:val="00D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E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99ballov.ru/r/probnik11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2025-11-12T07:10:00Z</dcterms:created>
  <dcterms:modified xsi:type="dcterms:W3CDTF">2025-11-12T07:11:00Z</dcterms:modified>
</cp:coreProperties>
</file>